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91E5" w14:textId="77777777" w:rsidR="0036610F" w:rsidRPr="00C43C35" w:rsidRDefault="0036610F" w:rsidP="0036610F">
      <w:pPr>
        <w:pStyle w:val="berschrift1"/>
      </w:pPr>
      <w:r w:rsidRPr="0036610F">
        <w:t>Bietergemeinschaftserklärung</w:t>
      </w:r>
    </w:p>
    <w:p w14:paraId="75C94E81" w14:textId="77777777" w:rsidR="0036610F" w:rsidRDefault="0036610F" w:rsidP="0036610F">
      <w:pPr>
        <w:pStyle w:val="Text"/>
      </w:pPr>
      <w:r>
        <w:t>Wir</w:t>
      </w:r>
      <w:r w:rsidRPr="00E04DE2">
        <w:t xml:space="preserve"> </w:t>
      </w:r>
      <w:r>
        <w:t>erklären, dass wir Mitglied</w:t>
      </w:r>
      <w:r w:rsidRPr="00E04DE2">
        <w:t xml:space="preserve"> </w:t>
      </w:r>
      <w:r>
        <w:t>der</w:t>
      </w:r>
      <w:r w:rsidRPr="00E04DE2">
        <w:t xml:space="preserve"> </w:t>
      </w:r>
      <w:r>
        <w:t>folgenden Bietergemeinschaft sind:</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36610F" w:rsidRPr="00F315D8" w14:paraId="1FC221C9" w14:textId="77777777" w:rsidTr="0036610F">
        <w:trPr>
          <w:trHeight w:val="56"/>
        </w:trPr>
        <w:tc>
          <w:tcPr>
            <w:tcW w:w="860" w:type="pct"/>
          </w:tcPr>
          <w:p w14:paraId="3B4A6AD2" w14:textId="136232AC" w:rsidR="0036610F" w:rsidRPr="00F315D8" w:rsidRDefault="0036610F" w:rsidP="0036610F">
            <w:pPr>
              <w:pStyle w:val="TextTabelle8"/>
              <w:rPr>
                <w:rFonts w:cs="Arial"/>
              </w:rPr>
            </w:pPr>
            <w:r w:rsidRPr="00F315D8">
              <w:rPr>
                <w:rFonts w:cs="Arial"/>
              </w:rPr>
              <w:t>Name der Bietergemeinschaft:</w:t>
            </w:r>
          </w:p>
        </w:tc>
        <w:tc>
          <w:tcPr>
            <w:tcW w:w="4140" w:type="pct"/>
            <w:shd w:val="clear" w:color="auto" w:fill="D9D9D9" w:themeFill="background1" w:themeFillShade="D9"/>
          </w:tcPr>
          <w:p w14:paraId="30F0C4FE" w14:textId="77777777" w:rsidR="0036610F" w:rsidRPr="00F315D8" w:rsidRDefault="0036610F" w:rsidP="00B507B8">
            <w:pPr>
              <w:pStyle w:val="Text"/>
              <w:rPr>
                <w:rFonts w:cs="Arial"/>
              </w:rPr>
            </w:pPr>
          </w:p>
        </w:tc>
      </w:tr>
    </w:tbl>
    <w:p w14:paraId="4D1EE379" w14:textId="77777777" w:rsidR="0036610F" w:rsidRPr="00F315D8" w:rsidRDefault="0036610F" w:rsidP="0036610F">
      <w:pPr>
        <w:pStyle w:val="Text"/>
      </w:pPr>
      <w:r w:rsidRPr="00F315D8">
        <w:t xml:space="preserve">Wir erklären, dass die Bietergemeinschaft </w:t>
      </w:r>
      <w:proofErr w:type="gramStart"/>
      <w:r w:rsidRPr="00F315D8">
        <w:t>aus folgenden</w:t>
      </w:r>
      <w:proofErr w:type="gramEnd"/>
      <w:r w:rsidRPr="00F315D8">
        <w:t xml:space="preserve"> Mitgliedern besteht:</w:t>
      </w:r>
    </w:p>
    <w:tbl>
      <w:tblPr>
        <w:tblStyle w:val="Tabellenraster"/>
        <w:tblW w:w="5000" w:type="pct"/>
        <w:tblLook w:val="04A0" w:firstRow="1" w:lastRow="0" w:firstColumn="1" w:lastColumn="0" w:noHBand="0" w:noVBand="1"/>
      </w:tblPr>
      <w:tblGrid>
        <w:gridCol w:w="1555"/>
        <w:gridCol w:w="7505"/>
      </w:tblGrid>
      <w:tr w:rsidR="0036610F" w:rsidRPr="00F315D8" w14:paraId="0E98BACB" w14:textId="77777777" w:rsidTr="0036610F">
        <w:trPr>
          <w:trHeight w:val="156"/>
        </w:trPr>
        <w:tc>
          <w:tcPr>
            <w:tcW w:w="1555" w:type="dxa"/>
          </w:tcPr>
          <w:p w14:paraId="35096802" w14:textId="77777777" w:rsidR="0036610F" w:rsidRPr="00F315D8" w:rsidRDefault="0036610F" w:rsidP="00B507B8">
            <w:pPr>
              <w:pStyle w:val="TextTabellen"/>
              <w:rPr>
                <w:rFonts w:cs="Arial"/>
              </w:rPr>
            </w:pPr>
            <w:r w:rsidRPr="00F315D8">
              <w:rPr>
                <w:rFonts w:cs="Arial"/>
              </w:rPr>
              <w:t>Mitglied Nr.</w:t>
            </w:r>
          </w:p>
        </w:tc>
        <w:tc>
          <w:tcPr>
            <w:tcW w:w="7505" w:type="dxa"/>
            <w:vAlign w:val="center"/>
          </w:tcPr>
          <w:p w14:paraId="44E7E067" w14:textId="77777777" w:rsidR="0036610F" w:rsidRPr="00F315D8" w:rsidRDefault="0036610F" w:rsidP="00B507B8">
            <w:pPr>
              <w:pStyle w:val="TextTabellen"/>
              <w:rPr>
                <w:rFonts w:cs="Arial"/>
              </w:rPr>
            </w:pPr>
            <w:r>
              <w:rPr>
                <w:rFonts w:cs="Arial"/>
              </w:rPr>
              <w:t>Name</w:t>
            </w:r>
            <w:r w:rsidRPr="00F315D8">
              <w:rPr>
                <w:rFonts w:cs="Arial"/>
              </w:rPr>
              <w:t xml:space="preserve"> des Bietergemeinschaftsmitglieds</w:t>
            </w:r>
          </w:p>
        </w:tc>
      </w:tr>
      <w:tr w:rsidR="0036610F" w:rsidRPr="00F315D8" w14:paraId="008B6957" w14:textId="77777777" w:rsidTr="0036610F">
        <w:trPr>
          <w:trHeight w:val="91"/>
        </w:trPr>
        <w:tc>
          <w:tcPr>
            <w:tcW w:w="1555" w:type="dxa"/>
          </w:tcPr>
          <w:p w14:paraId="1442BC64" w14:textId="77777777" w:rsidR="0036610F" w:rsidRPr="00F315D8" w:rsidRDefault="0036610F" w:rsidP="00B507B8">
            <w:pPr>
              <w:pStyle w:val="Text"/>
              <w:jc w:val="center"/>
              <w:rPr>
                <w:rFonts w:cs="Arial"/>
                <w:b/>
              </w:rPr>
            </w:pPr>
            <w:r w:rsidRPr="00F315D8">
              <w:rPr>
                <w:rFonts w:cs="Arial"/>
                <w:b/>
              </w:rPr>
              <w:t>1</w:t>
            </w:r>
          </w:p>
        </w:tc>
        <w:tc>
          <w:tcPr>
            <w:tcW w:w="7505" w:type="dxa"/>
            <w:shd w:val="clear" w:color="auto" w:fill="D9D9D9" w:themeFill="background1" w:themeFillShade="D9"/>
          </w:tcPr>
          <w:p w14:paraId="5F41F61C" w14:textId="77777777" w:rsidR="0036610F" w:rsidRPr="00F315D8" w:rsidRDefault="0036610F" w:rsidP="00B507B8">
            <w:pPr>
              <w:pStyle w:val="Text"/>
              <w:rPr>
                <w:rFonts w:cs="Arial"/>
              </w:rPr>
            </w:pPr>
          </w:p>
        </w:tc>
      </w:tr>
      <w:tr w:rsidR="0036610F" w:rsidRPr="00F315D8" w14:paraId="2A82DF60" w14:textId="77777777" w:rsidTr="0036610F">
        <w:trPr>
          <w:trHeight w:val="56"/>
        </w:trPr>
        <w:tc>
          <w:tcPr>
            <w:tcW w:w="1555" w:type="dxa"/>
          </w:tcPr>
          <w:p w14:paraId="7F54E7EC" w14:textId="77777777" w:rsidR="0036610F" w:rsidRPr="00F315D8" w:rsidRDefault="0036610F" w:rsidP="00B507B8">
            <w:pPr>
              <w:pStyle w:val="Text"/>
              <w:jc w:val="center"/>
              <w:rPr>
                <w:rFonts w:cs="Arial"/>
                <w:b/>
              </w:rPr>
            </w:pPr>
            <w:r w:rsidRPr="00F315D8">
              <w:rPr>
                <w:rFonts w:cs="Arial"/>
                <w:b/>
              </w:rPr>
              <w:t>2</w:t>
            </w:r>
          </w:p>
        </w:tc>
        <w:tc>
          <w:tcPr>
            <w:tcW w:w="7505" w:type="dxa"/>
            <w:shd w:val="clear" w:color="auto" w:fill="D9D9D9" w:themeFill="background1" w:themeFillShade="D9"/>
          </w:tcPr>
          <w:p w14:paraId="77524736" w14:textId="77777777" w:rsidR="0036610F" w:rsidRPr="00F315D8" w:rsidRDefault="0036610F" w:rsidP="00B507B8">
            <w:pPr>
              <w:pStyle w:val="Text"/>
              <w:rPr>
                <w:rFonts w:cs="Arial"/>
              </w:rPr>
            </w:pPr>
          </w:p>
        </w:tc>
      </w:tr>
      <w:tr w:rsidR="0036610F" w:rsidRPr="00F315D8" w14:paraId="0D95BA45" w14:textId="77777777" w:rsidTr="0036610F">
        <w:trPr>
          <w:trHeight w:val="219"/>
        </w:trPr>
        <w:tc>
          <w:tcPr>
            <w:tcW w:w="1555" w:type="dxa"/>
          </w:tcPr>
          <w:p w14:paraId="79C029FB" w14:textId="77777777" w:rsidR="0036610F" w:rsidRPr="00F315D8" w:rsidRDefault="0036610F" w:rsidP="00B507B8">
            <w:pPr>
              <w:pStyle w:val="Text"/>
              <w:jc w:val="center"/>
              <w:rPr>
                <w:rFonts w:cs="Arial"/>
                <w:b/>
              </w:rPr>
            </w:pPr>
            <w:r w:rsidRPr="00F315D8">
              <w:rPr>
                <w:rFonts w:cs="Arial"/>
                <w:b/>
              </w:rPr>
              <w:t>3</w:t>
            </w:r>
          </w:p>
        </w:tc>
        <w:tc>
          <w:tcPr>
            <w:tcW w:w="7505" w:type="dxa"/>
            <w:shd w:val="clear" w:color="auto" w:fill="D9D9D9" w:themeFill="background1" w:themeFillShade="D9"/>
          </w:tcPr>
          <w:p w14:paraId="5C1786A8" w14:textId="77777777" w:rsidR="0036610F" w:rsidRPr="00F315D8" w:rsidRDefault="0036610F" w:rsidP="00B507B8">
            <w:pPr>
              <w:pStyle w:val="Text"/>
              <w:rPr>
                <w:rFonts w:cs="Arial"/>
              </w:rPr>
            </w:pPr>
          </w:p>
        </w:tc>
      </w:tr>
    </w:tbl>
    <w:p w14:paraId="4417975F" w14:textId="77777777" w:rsidR="0036610F" w:rsidRPr="00F315D8" w:rsidRDefault="0036610F" w:rsidP="0036610F">
      <w:pPr>
        <w:pStyle w:val="TextTabelle8"/>
        <w:rPr>
          <w:rFonts w:cs="Arial"/>
        </w:rPr>
      </w:pPr>
      <w:r w:rsidRPr="00F315D8">
        <w:rPr>
          <w:rFonts w:cs="Arial"/>
        </w:rPr>
        <w:t>Bitte ggf. Tabelle fortsetzen.</w:t>
      </w:r>
    </w:p>
    <w:p w14:paraId="7D553C8C" w14:textId="107D517A" w:rsidR="0036610F" w:rsidRPr="006B5269" w:rsidRDefault="0036610F" w:rsidP="0036610F">
      <w:pPr>
        <w:pStyle w:val="Text"/>
      </w:pPr>
      <w:r>
        <w:t xml:space="preserve">Das Mitglied </w:t>
      </w:r>
      <w:r w:rsidR="006B5269">
        <w:t xml:space="preserve">Nr. </w:t>
      </w:r>
      <w:r w:rsidR="00692B4E">
        <w:fldChar w:fldCharType="begin">
          <w:ffData>
            <w:name w:val=""/>
            <w:enabled/>
            <w:calcOnExit w:val="0"/>
            <w:textInput/>
          </w:ffData>
        </w:fldChar>
      </w:r>
      <w:r w:rsidR="00692B4E">
        <w:instrText xml:space="preserve"> FORMTEXT </w:instrText>
      </w:r>
      <w:r w:rsidR="00692B4E">
        <w:fldChar w:fldCharType="separate"/>
      </w:r>
      <w:r w:rsidR="00692B4E">
        <w:t> </w:t>
      </w:r>
      <w:r w:rsidR="00692B4E">
        <w:t> </w:t>
      </w:r>
      <w:r w:rsidR="00692B4E">
        <w:t> </w:t>
      </w:r>
      <w:r w:rsidR="00692B4E">
        <w:t> </w:t>
      </w:r>
      <w:r w:rsidR="00692B4E">
        <w:t> </w:t>
      </w:r>
      <w:r w:rsidR="00692B4E">
        <w:fldChar w:fldCharType="end"/>
      </w:r>
      <w:r w:rsidR="00692B4E">
        <w:t xml:space="preserve"> </w:t>
      </w:r>
      <w:r>
        <w:t xml:space="preserve">der Bietergemeinschaft ist bevollmächtigt, die Bietergemeinschaft </w:t>
      </w:r>
      <w:r w:rsidR="006B5269">
        <w:t xml:space="preserve">während des </w:t>
      </w:r>
      <w:r w:rsidRPr="006B5269">
        <w:t>Vergabeverfahren</w:t>
      </w:r>
      <w:r w:rsidR="006B5269" w:rsidRPr="006B5269">
        <w:t>s</w:t>
      </w:r>
      <w:r w:rsidRPr="006B5269">
        <w:t xml:space="preserve"> </w:t>
      </w:r>
      <w:r w:rsidR="006B5269" w:rsidRPr="006B5269">
        <w:t>"</w:t>
      </w:r>
      <w:sdt>
        <w:sdtPr>
          <w:alias w:val="Titel"/>
          <w:tag w:val=""/>
          <w:id w:val="166834311"/>
          <w:placeholder>
            <w:docPart w:val="C2D720BCDC4F4BD28F6298EB05BEDF10"/>
          </w:placeholder>
          <w:dataBinding w:prefixMappings="xmlns:ns0='http://purl.org/dc/elements/1.1/' xmlns:ns1='http://schemas.openxmlformats.org/package/2006/metadata/core-properties' " w:xpath="/ns1:coreProperties[1]/ns0:title[1]" w:storeItemID="{6C3C8BC8-F283-45AE-878A-BAB7291924A1}"/>
          <w:text/>
        </w:sdtPr>
        <w:sdtEndPr/>
        <w:sdtContent>
          <w:r w:rsidR="003277B7">
            <w:t>Bildbeurteilung und -bearbeitung für die eGK</w:t>
          </w:r>
        </w:sdtContent>
      </w:sdt>
      <w:r w:rsidR="006B5269" w:rsidRPr="006B5269">
        <w:t xml:space="preserve">" </w:t>
      </w:r>
      <w:r w:rsidRPr="006B5269">
        <w:t xml:space="preserve">und </w:t>
      </w:r>
      <w:r w:rsidR="006B5269" w:rsidRPr="006B5269">
        <w:t xml:space="preserve">der </w:t>
      </w:r>
      <w:r w:rsidRPr="006B5269">
        <w:t>Vertragsdurchführung zu vertreten</w:t>
      </w:r>
      <w:r w:rsidR="006B5269" w:rsidRPr="006B5269">
        <w:t>.</w:t>
      </w:r>
    </w:p>
    <w:p w14:paraId="4482CCF2" w14:textId="77777777" w:rsidR="0036610F" w:rsidRPr="00E04DE2" w:rsidRDefault="0036610F" w:rsidP="0036610F">
      <w:pPr>
        <w:autoSpaceDE w:val="0"/>
        <w:autoSpaceDN w:val="0"/>
        <w:adjustRightInd w:val="0"/>
        <w:rPr>
          <w:rFonts w:cs="Arial"/>
          <w:bCs/>
          <w:szCs w:val="20"/>
        </w:rPr>
      </w:pPr>
      <w:r w:rsidRPr="00E04DE2">
        <w:rPr>
          <w:rFonts w:cs="Arial"/>
          <w:bCs/>
          <w:szCs w:val="20"/>
        </w:rPr>
        <w:t>Im Auftragsfall wird die Bietergemeinschaft eine Rechtsform annehmen, bei der eine gesamtschuldnerische Haftung der einzelnen Bietergemeinschaftsmitglieder für die Erfüllung der vertraglichen Pflichten besteht.</w:t>
      </w:r>
    </w:p>
    <w:p w14:paraId="5475601B" w14:textId="77777777" w:rsidR="0036610F" w:rsidRDefault="0036610F" w:rsidP="0036610F">
      <w:pPr>
        <w:pStyle w:val="berschrift1"/>
      </w:pPr>
      <w:r w:rsidRPr="0021218D">
        <w:t>Erklärung zu Ausschlussgründen</w:t>
      </w:r>
    </w:p>
    <w:p w14:paraId="7C1DF722" w14:textId="0833D574" w:rsidR="009B2E46" w:rsidRDefault="003F7B7B" w:rsidP="009B2E46">
      <w:pPr>
        <w:pStyle w:val="Text"/>
        <w:rPr>
          <w:rStyle w:val="Hyperlink"/>
          <w:rFonts w:cs="Arial"/>
          <w:shd w:val="clear" w:color="auto" w:fill="FFFFFF"/>
        </w:rPr>
      </w:pPr>
      <w:sdt>
        <w:sdtPr>
          <w:rPr>
            <w:rFonts w:cs="Arial"/>
            <w:color w:val="0000FF"/>
            <w:u w:val="single"/>
            <w:shd w:val="clear" w:color="auto" w:fill="D9D9D9" w:themeFill="background1" w:themeFillShade="D9"/>
          </w:rPr>
          <w:id w:val="-184519704"/>
          <w14:checkbox>
            <w14:checked w14:val="0"/>
            <w14:checkedState w14:val="2612" w14:font="MS Gothic"/>
            <w14:uncheckedState w14:val="2610" w14:font="MS Gothic"/>
          </w14:checkbox>
        </w:sdtPr>
        <w:sdtEndPr/>
        <w:sdtContent>
          <w:r w:rsidR="00C27F48">
            <w:rPr>
              <w:rFonts w:ascii="MS Gothic" w:eastAsia="MS Gothic" w:hAnsi="MS Gothic" w:cs="Arial" w:hint="eastAsia"/>
              <w:shd w:val="clear" w:color="auto" w:fill="D9D9D9" w:themeFill="background1" w:themeFillShade="D9"/>
            </w:rPr>
            <w:t>☐</w:t>
          </w:r>
        </w:sdtContent>
      </w:sdt>
      <w:r w:rsidR="009B2E46">
        <w:rPr>
          <w:rFonts w:ascii="MS Gothic" w:eastAsia="MS Gothic" w:hAnsi="MS Gothic" w:cs="Arial" w:hint="eastAsia"/>
        </w:rPr>
        <w:t xml:space="preserve"> </w:t>
      </w:r>
      <w:r w:rsidR="009B2E46">
        <w:rPr>
          <w:rFonts w:cs="Arial"/>
        </w:rPr>
        <w:t>Bei uns führt keine</w:t>
      </w:r>
      <w:r w:rsidR="009B2E46" w:rsidRPr="003E39CA">
        <w:rPr>
          <w:rFonts w:cs="Arial"/>
        </w:rPr>
        <w:t xml:space="preserve"> </w:t>
      </w:r>
      <w:r w:rsidR="009B2E46">
        <w:rPr>
          <w:rFonts w:cs="Arial"/>
        </w:rPr>
        <w:t xml:space="preserve">rechtskräftige Verurteilung innerhalb der letzten 5 Jahren zu einem Ausschlussgrund nach </w:t>
      </w:r>
      <w:hyperlink r:id="rId12" w:history="1">
        <w:r w:rsidR="009B2E46" w:rsidRPr="00F315D8">
          <w:rPr>
            <w:rStyle w:val="Hyperlink"/>
            <w:rFonts w:cs="Arial"/>
          </w:rPr>
          <w:t>§ 123 GWB</w:t>
        </w:r>
      </w:hyperlink>
      <w:r w:rsidR="009B2E46">
        <w:rPr>
          <w:rFonts w:cs="Arial"/>
        </w:rPr>
        <w:t xml:space="preserve">. Darüber hinaus führt auch kein Ereignis innerhalb der letzten 3 Jahre zu einem Ausschlussgrund nach </w:t>
      </w:r>
      <w:hyperlink r:id="rId13" w:history="1">
        <w:r w:rsidR="009B2E46" w:rsidRPr="00F315D8">
          <w:rPr>
            <w:rStyle w:val="Hyperlink"/>
            <w:rFonts w:cs="Arial"/>
            <w:shd w:val="clear" w:color="auto" w:fill="FFFFFF"/>
          </w:rPr>
          <w:t>§ 124 GWB</w:t>
        </w:r>
      </w:hyperlink>
      <w:r w:rsidR="009B2E46">
        <w:rPr>
          <w:rStyle w:val="Hyperlink"/>
          <w:rFonts w:cs="Arial"/>
          <w:shd w:val="clear" w:color="auto" w:fill="FFFFFF"/>
        </w:rPr>
        <w:t>.</w:t>
      </w:r>
    </w:p>
    <w:p w14:paraId="184C82DC" w14:textId="4A3D2D47" w:rsidR="00716BB9" w:rsidRDefault="003F7B7B" w:rsidP="0036610F">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C27F48">
            <w:rPr>
              <w:rFonts w:ascii="MS Gothic" w:eastAsia="MS Gothic" w:hAnsi="MS Gothic" w:cs="Arial" w:hint="eastAsia"/>
              <w:shd w:val="clear" w:color="auto" w:fill="D9D9D9" w:themeFill="background1" w:themeFillShade="D9"/>
            </w:rPr>
            <w:t>☐</w:t>
          </w:r>
        </w:sdtContent>
      </w:sdt>
      <w:r w:rsidR="0036610F" w:rsidRPr="00F315D8">
        <w:rPr>
          <w:rFonts w:cs="Arial"/>
        </w:rPr>
        <w:t xml:space="preserve"> Wir können die Erklärung, dass die Ausschlussgründe nach </w:t>
      </w:r>
      <w:hyperlink r:id="rId14" w:history="1">
        <w:r w:rsidR="0036610F" w:rsidRPr="00F315D8">
          <w:rPr>
            <w:rStyle w:val="Hyperlink"/>
            <w:rFonts w:cs="Arial"/>
            <w:iCs/>
          </w:rPr>
          <w:t>§ 123 GWB</w:t>
        </w:r>
      </w:hyperlink>
      <w:r w:rsidR="0036610F" w:rsidRPr="00F315D8">
        <w:rPr>
          <w:rFonts w:cs="Arial"/>
        </w:rPr>
        <w:t xml:space="preserve"> und </w:t>
      </w:r>
      <w:hyperlink r:id="rId15" w:history="1">
        <w:r w:rsidR="0036610F" w:rsidRPr="00F315D8">
          <w:rPr>
            <w:rStyle w:val="Hyperlink"/>
            <w:rFonts w:cs="Arial"/>
            <w:iCs/>
          </w:rPr>
          <w:t>§ 124 GWB</w:t>
        </w:r>
      </w:hyperlink>
      <w:r w:rsidR="0036610F" w:rsidRPr="00F315D8">
        <w:rPr>
          <w:rFonts w:cs="Arial"/>
        </w:rPr>
        <w:t xml:space="preserve"> bei uns nicht vorliegen, nicht uneingeschränkt abgeben.</w:t>
      </w:r>
    </w:p>
    <w:p w14:paraId="4A44EE3D" w14:textId="77777777" w:rsidR="0036610F" w:rsidRPr="00F315D8" w:rsidRDefault="0036610F" w:rsidP="0036610F">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36610F" w:rsidRPr="00F315D8" w14:paraId="7CFC5E84" w14:textId="77777777" w:rsidTr="002D67E9">
        <w:tc>
          <w:tcPr>
            <w:tcW w:w="9060" w:type="dxa"/>
            <w:shd w:val="clear" w:color="auto" w:fill="D9D9D9" w:themeFill="background1" w:themeFillShade="D9"/>
          </w:tcPr>
          <w:p w14:paraId="51747C77" w14:textId="77777777" w:rsidR="0036610F" w:rsidRPr="00F315D8" w:rsidRDefault="0036610F" w:rsidP="00B507B8">
            <w:pPr>
              <w:pStyle w:val="Text"/>
              <w:rPr>
                <w:rFonts w:cs="Arial"/>
              </w:rPr>
            </w:pPr>
          </w:p>
          <w:p w14:paraId="7CD7C70E" w14:textId="77777777" w:rsidR="0036610F" w:rsidRPr="00F315D8" w:rsidRDefault="0036610F" w:rsidP="00B507B8">
            <w:pPr>
              <w:pStyle w:val="Text"/>
              <w:rPr>
                <w:rFonts w:cs="Arial"/>
              </w:rPr>
            </w:pPr>
          </w:p>
        </w:tc>
      </w:tr>
    </w:tbl>
    <w:p w14:paraId="5A96D202" w14:textId="3903D57B" w:rsidR="00E46F79" w:rsidRDefault="00E46F79" w:rsidP="00E46F79">
      <w:pPr>
        <w:pStyle w:val="berschrift1"/>
      </w:pPr>
      <w:r w:rsidRPr="00E46F79">
        <w:t>Eigenerklärung EU-Sanktionspaket</w:t>
      </w:r>
    </w:p>
    <w:p w14:paraId="25ABC4D3" w14:textId="78B581AF" w:rsidR="00E46F79" w:rsidRDefault="00E46F79" w:rsidP="00E46F79">
      <w:pPr>
        <w:pStyle w:val="Listenabsatz"/>
        <w:numPr>
          <w:ilvl w:val="0"/>
          <w:numId w:val="6"/>
        </w:numPr>
        <w:ind w:left="284" w:hanging="284"/>
      </w:pPr>
      <w:r>
        <w:t>Wir erklären, dass wir nicht zu nachfolgend aufgeführten Personen, Organisationen oder Einrichtungen im Sinne von Artikel 5 k) Absatz 1 der Verordnung (EU) Nr. 833/2014 in der Fassung des Art. 1 Ziff. 23 der Verordnung (EU) 2022/576 des Rates vom 8. April 2022* zählen</w:t>
      </w:r>
    </w:p>
    <w:p w14:paraId="2E726B74" w14:textId="5CB7E901" w:rsidR="00E46F79" w:rsidRDefault="00E46F79" w:rsidP="00E46F79">
      <w:pPr>
        <w:pStyle w:val="Listenabsatz"/>
        <w:numPr>
          <w:ilvl w:val="0"/>
          <w:numId w:val="7"/>
        </w:numPr>
        <w:ind w:left="709" w:hanging="283"/>
      </w:pPr>
      <w:r>
        <w:t>russische Staatsangehörige oder in Russland niedergelassene natürliche oder juristische Personen, Organisationen oder Einrichtungen,</w:t>
      </w:r>
    </w:p>
    <w:p w14:paraId="76911488" w14:textId="77777777" w:rsidR="00E46F79" w:rsidRDefault="00E46F79" w:rsidP="00E46F79">
      <w:pPr>
        <w:pStyle w:val="Listenabsatz"/>
        <w:numPr>
          <w:ilvl w:val="0"/>
          <w:numId w:val="7"/>
        </w:numPr>
        <w:ind w:left="709" w:hanging="283"/>
      </w:pPr>
      <w:r>
        <w:t>juristische Personen, Organisationen oder Einrichtungen, deren Anteile zu über 50 % unmittelbar oder mittelbar von einer der unter Buchstabe a genannten Organisationen gehalten werden, oder</w:t>
      </w:r>
    </w:p>
    <w:p w14:paraId="36CDABFA" w14:textId="77777777" w:rsidR="00E46F79" w:rsidRDefault="00E46F79" w:rsidP="00E46F79">
      <w:pPr>
        <w:pStyle w:val="Listenabsatz"/>
        <w:numPr>
          <w:ilvl w:val="0"/>
          <w:numId w:val="7"/>
        </w:numPr>
        <w:spacing w:after="240"/>
        <w:ind w:left="709" w:hanging="283"/>
      </w:pPr>
      <w:r>
        <w:lastRenderedPageBreak/>
        <w:t>natürliche oder juristische Personen, Organisationen oder Einrichtungen, die im Namen oder auf Anweisung einer der unter Spiegelstrich 1 oder 2 genannten Organisationen handeln.</w:t>
      </w:r>
    </w:p>
    <w:p w14:paraId="0B4B785B" w14:textId="5A2082B6" w:rsidR="00E46F79" w:rsidRDefault="00E46F79" w:rsidP="00E46F79">
      <w:pPr>
        <w:pStyle w:val="Listenabsatz"/>
        <w:numPr>
          <w:ilvl w:val="0"/>
          <w:numId w:val="6"/>
        </w:numPr>
        <w:spacing w:after="240"/>
        <w:ind w:left="284" w:hanging="284"/>
      </w:pPr>
      <w:r>
        <w:t>Wir erklären, dass am Auftrag keine Personen, Organisationen oder Einrichtungen im Sinne von Buchstabe a Spiegelstrich 1 bis 3 als Unterauftragnehmer, Lieferanten oder Unternehmen, deren Kapazitäten im Zusammenhang mit der Erbringung des Eignungsnachweises in Anspruch genommen werden, beteiligt sind, auf die mehr als 10 % des Auftragswerts entfällt.</w:t>
      </w:r>
    </w:p>
    <w:p w14:paraId="534553C6" w14:textId="2C4374DB" w:rsidR="00E46F79" w:rsidRPr="00E46F79" w:rsidRDefault="00E46F79" w:rsidP="00E46F79">
      <w:r>
        <w:t xml:space="preserve">Wir bestätigen und stellen sicher, dass auch während der Vertragslaufzeit keine Personen, Organisationen oder Einrichtungen im Sinne von </w:t>
      </w:r>
      <w:r w:rsidRPr="00D942CB">
        <w:t xml:space="preserve">Buchstabe </w:t>
      </w:r>
      <w:r>
        <w:t xml:space="preserve">a </w:t>
      </w:r>
      <w:r w:rsidRPr="00D942CB">
        <w:t xml:space="preserve">Spiegelstrich </w:t>
      </w:r>
      <w:r>
        <w:t>1 bis 3 als Unterauftragnehmer, Lieferanten oder Unternehmen, deren Kapazitäten im Zusammenhang mit der Erbringung des Eignungsnachweises in Anspruch genommen werden, beteiligt werden, auf die mehr als 10 % des Auftragswerts entfällt.</w:t>
      </w:r>
    </w:p>
    <w:p w14:paraId="270A6C47" w14:textId="77777777" w:rsidR="00F93883" w:rsidRDefault="00F93883" w:rsidP="00F93883">
      <w:pPr>
        <w:pStyle w:val="berschrift1"/>
      </w:pPr>
      <w:r>
        <w:t>Erklärung zu KMU</w:t>
      </w:r>
    </w:p>
    <w:p w14:paraId="55E8A660" w14:textId="77777777" w:rsidR="00F93883" w:rsidRDefault="00F93883" w:rsidP="00F93883">
      <w:pPr>
        <w:pStyle w:val="Text"/>
        <w:rPr>
          <w:rFonts w:cs="Arial"/>
        </w:rPr>
      </w:pPr>
      <w:r>
        <w:rPr>
          <w:rFonts w:cs="Arial"/>
        </w:rPr>
        <w:t>Unser Unternehmen ist gemäß Empfehlung 2003/361/EG der EU-Kommission wie folgt einzuordnen:</w:t>
      </w:r>
    </w:p>
    <w:p w14:paraId="59438EC2" w14:textId="62B14F97" w:rsidR="00F93883" w:rsidRDefault="003F7B7B" w:rsidP="00F93883">
      <w:pPr>
        <w:pStyle w:val="Text"/>
      </w:pPr>
      <w:sdt>
        <w:sdtPr>
          <w:rPr>
            <w:rFonts w:cs="Arial"/>
            <w:shd w:val="clear" w:color="auto" w:fill="D9D9D9" w:themeFill="background1" w:themeFillShade="D9"/>
          </w:rPr>
          <w:id w:val="1342040186"/>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0D3888">
        <w:t xml:space="preserve"> K</w:t>
      </w:r>
      <w:r w:rsidR="00F93883">
        <w:t>leinstunternehmen (bis 9 Beschäftigte und bis 2 Millionen Euro Umsatz)</w:t>
      </w:r>
    </w:p>
    <w:p w14:paraId="0FC8992C" w14:textId="3A0CC494" w:rsidR="00F93883" w:rsidRDefault="003F7B7B" w:rsidP="00F93883">
      <w:pPr>
        <w:pStyle w:val="Text"/>
      </w:pPr>
      <w:sdt>
        <w:sdtPr>
          <w:rPr>
            <w:rFonts w:cs="Arial"/>
            <w:shd w:val="clear" w:color="auto" w:fill="D9D9D9" w:themeFill="background1" w:themeFillShade="D9"/>
          </w:rPr>
          <w:id w:val="-1903353238"/>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Kleines Unternehmen (bis 49 Beschäftigte und bis 10 Millionen Euro Umsatz und kein Kleinstunternehmen)</w:t>
      </w:r>
    </w:p>
    <w:p w14:paraId="1DA8E7A8" w14:textId="67313483" w:rsidR="00F93883" w:rsidRDefault="003F7B7B" w:rsidP="00F93883">
      <w:pPr>
        <w:pStyle w:val="Text"/>
      </w:pPr>
      <w:sdt>
        <w:sdtPr>
          <w:rPr>
            <w:rFonts w:cs="Arial"/>
            <w:shd w:val="clear" w:color="auto" w:fill="D9D9D9" w:themeFill="background1" w:themeFillShade="D9"/>
          </w:rPr>
          <w:id w:val="1413275631"/>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Mittleres Unternehmen (bis 249 Beschäftigte und bis 50 Millionen Euro Umsatz und kein kleines Unternehmen)</w:t>
      </w:r>
    </w:p>
    <w:p w14:paraId="73CBD41F" w14:textId="70BE27C3" w:rsidR="00F93883" w:rsidRDefault="003F7B7B" w:rsidP="00F93883">
      <w:pPr>
        <w:pStyle w:val="Text"/>
      </w:pPr>
      <w:sdt>
        <w:sdtPr>
          <w:rPr>
            <w:rFonts w:cs="Arial"/>
            <w:shd w:val="clear" w:color="auto" w:fill="D9D9D9" w:themeFill="background1" w:themeFillShade="D9"/>
          </w:rPr>
          <w:id w:val="-1492406094"/>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Gro</w:t>
      </w:r>
      <w:r w:rsidR="00F93883">
        <w:rPr>
          <w:rFonts w:cs="Arial"/>
        </w:rPr>
        <w:t>ß</w:t>
      </w:r>
      <w:r w:rsidR="00F93883">
        <w:t>unternehmen</w:t>
      </w:r>
      <w:r w:rsidR="00C27F48">
        <w:t xml:space="preserve"> </w:t>
      </w:r>
      <w:r w:rsidR="00F93883">
        <w:t>(über 249 Beschäftigte oder über 50 Millionen Euro Umsatz)</w:t>
      </w:r>
    </w:p>
    <w:p w14:paraId="3C85987A" w14:textId="30593B06" w:rsidR="005C7C2A" w:rsidRPr="00F315D8" w:rsidRDefault="005C7C2A" w:rsidP="0036610F">
      <w:pPr>
        <w:pStyle w:val="berschrift1"/>
      </w:pPr>
      <w:r w:rsidRPr="00F315D8">
        <w:t xml:space="preserve">Unterzeichnung in Textform nach § 126b BGB </w:t>
      </w:r>
    </w:p>
    <w:p w14:paraId="6C37634C" w14:textId="5562E595" w:rsidR="005C7C2A" w:rsidRPr="00F315D8" w:rsidRDefault="00F76089" w:rsidP="005C7C2A">
      <w:pPr>
        <w:pStyle w:val="TextTabelle8"/>
        <w:rPr>
          <w:rFonts w:cs="Arial"/>
        </w:rPr>
      </w:pPr>
      <w:r>
        <w:rPr>
          <w:rFonts w:cs="Arial"/>
        </w:rPr>
        <w:t xml:space="preserve">Hinweis: Bitte füllen Sie </w:t>
      </w:r>
      <w:r w:rsidR="009B4B3A">
        <w:rPr>
          <w:rFonts w:cs="Arial"/>
        </w:rPr>
        <w:t xml:space="preserve">(Mitglied der Bietergemeinschaft) </w:t>
      </w:r>
      <w:r>
        <w:rPr>
          <w:rFonts w:cs="Arial"/>
        </w:rPr>
        <w:t xml:space="preserve">die folgenden Felder aus. </w:t>
      </w:r>
      <w:r w:rsidRPr="003811C6">
        <w:rPr>
          <w:rFonts w:cs="Arial"/>
        </w:rPr>
        <w:t xml:space="preserve">Für die Unterzeichnung </w:t>
      </w:r>
      <w:r>
        <w:rPr>
          <w:rFonts w:cs="Arial"/>
        </w:rPr>
        <w:t>Ihrer Erklärung</w:t>
      </w:r>
      <w:r w:rsidRPr="003811C6">
        <w:rPr>
          <w:rFonts w:cs="Arial"/>
        </w:rPr>
        <w:t xml:space="preserve">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08"/>
        <w:gridCol w:w="5352"/>
      </w:tblGrid>
      <w:tr w:rsidR="000F23AA" w:rsidRPr="00F315D8" w14:paraId="7FDB3F23" w14:textId="77777777" w:rsidTr="00F93883">
        <w:trPr>
          <w:trHeight w:val="93"/>
        </w:trPr>
        <w:tc>
          <w:tcPr>
            <w:tcW w:w="3708" w:type="dxa"/>
            <w:tcMar>
              <w:top w:w="113" w:type="dxa"/>
              <w:bottom w:w="113" w:type="dxa"/>
            </w:tcMar>
          </w:tcPr>
          <w:p w14:paraId="23E958CA" w14:textId="6DD45A44" w:rsidR="000F23AA" w:rsidRPr="00F93883" w:rsidRDefault="000F23AA" w:rsidP="00F93883">
            <w:r w:rsidRPr="00F93883">
              <w:t>Name und Rechtsform des Unternehmens</w:t>
            </w:r>
          </w:p>
        </w:tc>
        <w:tc>
          <w:tcPr>
            <w:tcW w:w="5352" w:type="dxa"/>
            <w:shd w:val="clear" w:color="auto" w:fill="D9D9D9" w:themeFill="background1" w:themeFillShade="D9"/>
            <w:tcMar>
              <w:top w:w="113" w:type="dxa"/>
              <w:bottom w:w="113" w:type="dxa"/>
            </w:tcMar>
          </w:tcPr>
          <w:p w14:paraId="4A0012BA" w14:textId="77777777" w:rsidR="000F23AA" w:rsidRPr="00F93883" w:rsidRDefault="000F23AA" w:rsidP="00F93883"/>
        </w:tc>
      </w:tr>
      <w:tr w:rsidR="000F23AA" w:rsidRPr="00F315D8" w14:paraId="61AF98F6" w14:textId="77777777" w:rsidTr="00F93883">
        <w:trPr>
          <w:trHeight w:val="56"/>
        </w:trPr>
        <w:tc>
          <w:tcPr>
            <w:tcW w:w="3708" w:type="dxa"/>
            <w:tcMar>
              <w:top w:w="113" w:type="dxa"/>
              <w:bottom w:w="113" w:type="dxa"/>
            </w:tcMar>
          </w:tcPr>
          <w:p w14:paraId="19120C31" w14:textId="0A5EE1D3" w:rsidR="000F23AA" w:rsidRPr="00F93883" w:rsidRDefault="000F23AA" w:rsidP="00F93883">
            <w:r w:rsidRPr="00F93883">
              <w:t>Name der erklärenden Person</w:t>
            </w:r>
          </w:p>
        </w:tc>
        <w:tc>
          <w:tcPr>
            <w:tcW w:w="5352" w:type="dxa"/>
            <w:shd w:val="clear" w:color="auto" w:fill="D9D9D9" w:themeFill="background1" w:themeFillShade="D9"/>
            <w:tcMar>
              <w:top w:w="113" w:type="dxa"/>
              <w:bottom w:w="113" w:type="dxa"/>
            </w:tcMar>
          </w:tcPr>
          <w:p w14:paraId="646A6B9F" w14:textId="77777777" w:rsidR="000F23AA" w:rsidRPr="00F93883" w:rsidRDefault="000F23AA" w:rsidP="00F93883"/>
        </w:tc>
      </w:tr>
      <w:tr w:rsidR="000F23AA" w:rsidRPr="00F315D8" w14:paraId="1FBFE3C0" w14:textId="77777777" w:rsidTr="00F93883">
        <w:trPr>
          <w:trHeight w:val="86"/>
        </w:trPr>
        <w:tc>
          <w:tcPr>
            <w:tcW w:w="9060" w:type="dxa"/>
            <w:gridSpan w:val="2"/>
            <w:tcMar>
              <w:top w:w="113" w:type="dxa"/>
              <w:bottom w:w="113" w:type="dxa"/>
            </w:tcMar>
          </w:tcPr>
          <w:p w14:paraId="288C0C48" w14:textId="2237B1BF" w:rsidR="000F23AA" w:rsidRPr="00F93883" w:rsidRDefault="000F23AA" w:rsidP="00F93883">
            <w:r w:rsidRPr="00F93883">
              <w:t>Erforderliche Angaben für die Registerabfrage:</w:t>
            </w:r>
          </w:p>
        </w:tc>
      </w:tr>
      <w:tr w:rsidR="00F93883" w:rsidRPr="00F315D8" w14:paraId="0CB75724" w14:textId="77777777" w:rsidTr="00F93883">
        <w:trPr>
          <w:trHeight w:val="86"/>
        </w:trPr>
        <w:tc>
          <w:tcPr>
            <w:tcW w:w="3708" w:type="dxa"/>
            <w:tcMar>
              <w:top w:w="113" w:type="dxa"/>
              <w:bottom w:w="113" w:type="dxa"/>
            </w:tcMar>
          </w:tcPr>
          <w:p w14:paraId="75D063CE" w14:textId="77777777" w:rsidR="00F93883" w:rsidRPr="00F93883" w:rsidRDefault="00F93883" w:rsidP="00F93883">
            <w:r w:rsidRPr="00F93883">
              <w:t>Sitz des Unternehmens</w:t>
            </w:r>
          </w:p>
          <w:p w14:paraId="5691D0A4" w14:textId="77777777" w:rsidR="00F93883" w:rsidRPr="00F93883" w:rsidRDefault="00F93883" w:rsidP="00F93883">
            <w:pPr>
              <w:rPr>
                <w:sz w:val="16"/>
                <w:szCs w:val="16"/>
              </w:rPr>
            </w:pPr>
          </w:p>
          <w:p w14:paraId="32FE18B1" w14:textId="77777777" w:rsidR="00F93883" w:rsidRPr="00F93883" w:rsidRDefault="00F93883" w:rsidP="00F93883">
            <w:pPr>
              <w:rPr>
                <w:sz w:val="16"/>
                <w:szCs w:val="16"/>
              </w:rPr>
            </w:pPr>
            <w:r w:rsidRPr="00F93883">
              <w:rPr>
                <w:sz w:val="16"/>
                <w:szCs w:val="16"/>
              </w:rPr>
              <w:t>(Straße, Postleitzahl, Ort)</w:t>
            </w:r>
          </w:p>
          <w:p w14:paraId="59061478" w14:textId="77777777" w:rsidR="00F93883" w:rsidRPr="00F93883" w:rsidRDefault="00F93883" w:rsidP="00F93883">
            <w:pPr>
              <w:rPr>
                <w:sz w:val="16"/>
                <w:szCs w:val="16"/>
              </w:rPr>
            </w:pPr>
          </w:p>
          <w:p w14:paraId="1F90FC11" w14:textId="19D4AF85" w:rsidR="00F93883" w:rsidRPr="00F93883" w:rsidRDefault="00F93883" w:rsidP="00F93883">
            <w:r w:rsidRPr="00F93883">
              <w:rPr>
                <w:sz w:val="16"/>
                <w:szCs w:val="16"/>
              </w:rPr>
              <w:t>Bitte geben Sie hier den Unternehmenssitz an (und nicht ggf. Ihre Niederlassung</w:t>
            </w:r>
            <w:r w:rsidR="00006961">
              <w:rPr>
                <w:sz w:val="16"/>
                <w:szCs w:val="16"/>
              </w:rPr>
              <w:t>s</w:t>
            </w:r>
            <w:r w:rsidRPr="00F93883">
              <w:rPr>
                <w:sz w:val="16"/>
                <w:szCs w:val="16"/>
              </w:rPr>
              <w:t>anschrift).</w:t>
            </w:r>
          </w:p>
        </w:tc>
        <w:tc>
          <w:tcPr>
            <w:tcW w:w="5352" w:type="dxa"/>
            <w:shd w:val="clear" w:color="auto" w:fill="D9D9D9" w:themeFill="background1" w:themeFillShade="D9"/>
            <w:tcMar>
              <w:top w:w="113" w:type="dxa"/>
              <w:bottom w:w="113" w:type="dxa"/>
            </w:tcMar>
          </w:tcPr>
          <w:p w14:paraId="1822DE50" w14:textId="77777777" w:rsidR="00F93883" w:rsidRPr="00F93883" w:rsidRDefault="00F93883" w:rsidP="00F93883"/>
        </w:tc>
      </w:tr>
      <w:tr w:rsidR="00F93883" w:rsidRPr="00F315D8" w14:paraId="377E3DFE" w14:textId="77777777" w:rsidTr="00F93883">
        <w:trPr>
          <w:trHeight w:val="604"/>
        </w:trPr>
        <w:tc>
          <w:tcPr>
            <w:tcW w:w="3708" w:type="dxa"/>
            <w:tcMar>
              <w:top w:w="113" w:type="dxa"/>
              <w:bottom w:w="113" w:type="dxa"/>
            </w:tcMar>
          </w:tcPr>
          <w:p w14:paraId="4A387A5E" w14:textId="77777777" w:rsidR="00F93883" w:rsidRPr="00F93883" w:rsidRDefault="00F93883" w:rsidP="00F93883">
            <w:r w:rsidRPr="00F93883">
              <w:t>Registergericht/Genehmigungsbehörde und Register-/Geschäftsnummer</w:t>
            </w:r>
          </w:p>
          <w:p w14:paraId="73BB4701" w14:textId="77777777" w:rsidR="00F93883" w:rsidRPr="00F93883" w:rsidRDefault="00F93883" w:rsidP="00F93883">
            <w:pPr>
              <w:rPr>
                <w:sz w:val="16"/>
                <w:szCs w:val="16"/>
              </w:rPr>
            </w:pPr>
          </w:p>
          <w:p w14:paraId="7096BCC4" w14:textId="729FEFEA" w:rsidR="00F93883" w:rsidRPr="00F93883" w:rsidRDefault="00F93883" w:rsidP="00F93883">
            <w:r w:rsidRPr="00F93883">
              <w:rPr>
                <w:sz w:val="16"/>
                <w:szCs w:val="16"/>
              </w:rPr>
              <w:t>(bei Sitz des Unternehmens im Ausland: Registerführende Stelle)</w:t>
            </w:r>
          </w:p>
        </w:tc>
        <w:tc>
          <w:tcPr>
            <w:tcW w:w="5352" w:type="dxa"/>
            <w:shd w:val="clear" w:color="auto" w:fill="D9D9D9" w:themeFill="background1" w:themeFillShade="D9"/>
            <w:tcMar>
              <w:top w:w="113" w:type="dxa"/>
              <w:bottom w:w="113" w:type="dxa"/>
            </w:tcMar>
          </w:tcPr>
          <w:p w14:paraId="61D4B059" w14:textId="77777777" w:rsidR="00F93883" w:rsidRPr="00F93883" w:rsidRDefault="00F93883" w:rsidP="00F93883"/>
        </w:tc>
      </w:tr>
    </w:tbl>
    <w:p w14:paraId="41672CCC" w14:textId="46AA4C06" w:rsidR="005256D0" w:rsidRDefault="005256D0">
      <w:pPr>
        <w:rPr>
          <w:rFonts w:cs="Arial"/>
        </w:rPr>
      </w:pPr>
    </w:p>
    <w:p w14:paraId="0E334FF5" w14:textId="77777777" w:rsidR="005256D0" w:rsidRDefault="005256D0">
      <w:pPr>
        <w:spacing w:after="160" w:line="259" w:lineRule="auto"/>
        <w:rPr>
          <w:rFonts w:cs="Arial"/>
        </w:rPr>
      </w:pPr>
      <w:r>
        <w:rPr>
          <w:rFonts w:cs="Arial"/>
        </w:rPr>
        <w:br w:type="page"/>
      </w:r>
    </w:p>
    <w:p w14:paraId="618F324F" w14:textId="77777777" w:rsidR="005256D0" w:rsidRPr="00D942CB" w:rsidRDefault="005256D0" w:rsidP="005256D0">
      <w:pPr>
        <w:spacing w:after="160" w:line="259" w:lineRule="auto"/>
        <w:rPr>
          <w:rFonts w:cs="Arial"/>
        </w:rPr>
      </w:pPr>
      <w:r>
        <w:rPr>
          <w:rFonts w:cs="Arial"/>
        </w:rPr>
        <w:lastRenderedPageBreak/>
        <w:t xml:space="preserve">* </w:t>
      </w:r>
      <w:r w:rsidRPr="00D942CB">
        <w:rPr>
          <w:rFonts w:eastAsia="BundesSerif Office" w:cs="Arial"/>
          <w:b/>
          <w:szCs w:val="20"/>
          <w:lang w:eastAsia="en-US"/>
        </w:rPr>
        <w:t>Artikel 5k der Verordnung (EU) Nr. 833/2014 in der Fassung des Art. 1 Ziff. 23 der Verordnung (EU) 2022/576 des Rates vom 8. April 2022 lautet wie folgt:</w:t>
      </w:r>
    </w:p>
    <w:p w14:paraId="4D89E567"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bookmarkStart w:id="0" w:name="_Hlk100674991"/>
      <w:r w:rsidRPr="00D942CB">
        <w:rPr>
          <w:rFonts w:eastAsia="BundesSerif Office" w:cs="Arial"/>
          <w:i/>
          <w:iCs/>
          <w:szCs w:val="20"/>
          <w:lang w:eastAsia="en-US"/>
        </w:rPr>
        <w:t xml:space="preserve"> (</w:t>
      </w:r>
      <w:r w:rsidRPr="00D942CB">
        <w:rPr>
          <w:rFonts w:eastAsia="BundesSerif Office" w:cs="Arial"/>
          <w:i/>
          <w:iCs/>
          <w:sz w:val="18"/>
          <w:szCs w:val="18"/>
          <w:lang w:eastAsia="en-US"/>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3E327F0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russische Staatsangehörige oder in Russland niedergelassene natürliche oder juristische Personen, Organisationen oder Einrichtungen,</w:t>
      </w:r>
    </w:p>
    <w:p w14:paraId="3240FF5F"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juristische Personen, Organisationen oder Einrichtungen, deren Anteile zu über 50 % unmittelbar oder mittelbar von einer der unter Buchstabe a genannten Organisationen gehalten werden, oder</w:t>
      </w:r>
    </w:p>
    <w:p w14:paraId="0291BDB3"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natürliche oder juristische Personen, Organisationen oder Einrichtungen, die im Namen oder auf Anweisung einer der unter Buchstabe a oder b genannten Organisationen handeln,</w:t>
      </w:r>
    </w:p>
    <w:p w14:paraId="2C273BD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auch solche, auf die mehr als 10 % des Auftragswerts entfällt, Unterauftragnehmer, Lieferanten oder Unternehmen, deren Kapazitäten im Sinne der Richtlinien über die öffentliche Auftragsvergabe in Anspruch genommen werden.</w:t>
      </w:r>
    </w:p>
    <w:p w14:paraId="78308432"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(2)   Abweichend von Absatz 1 können die zuständigen Behörden die Vergabe oder die Fortsetzung der Erfüllung von Verträgen genehmigen, die bestimmt sind für</w:t>
      </w:r>
    </w:p>
    <w:p w14:paraId="784C6D1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27031AF3"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die zwischenstaatliche Zusammenarbeit bei Raumfahrtprogrammen,</w:t>
      </w:r>
    </w:p>
    <w:p w14:paraId="3D2DAA47"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die Bereitstellung unbedingt notwendiger Güter oder Dienstleistungen, wenn sie ausschließlich oder nur in ausreichender Menge von den in Absatz 1 genannten Personen bereitgestellt werden können,</w:t>
      </w:r>
    </w:p>
    <w:p w14:paraId="1BEA4302"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51955B5"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e)            den Kauf, die Einfuhr oder die Beförderung von Erdgas und Erdöl, einschließlich raffinierter Erdölerzeugnisse, sowie von Titan, Aluminium, Kupfer, Nickel, Palladium und Eisenerz aus oder durch Russland in die Union, oder</w:t>
      </w:r>
    </w:p>
    <w:p w14:paraId="37F9BA26"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f)            den Kauf, die Einfuhr oder die Beförderung von Kohle und anderen festen fossile Brennstoffen, die in Anhang XXII aufgeführt sind, bis 10. August 2022.</w:t>
      </w:r>
    </w:p>
    <w:p w14:paraId="026722E5"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(3)   Der betreffende Mitgliedstaat unterrichtet die anderen Mitgliedstaaten und die Kommission über jede nach diesem Artikel erteilte Genehmigung innerhalb von zwei Wochen nach deren Erteilung.</w:t>
      </w:r>
    </w:p>
    <w:p w14:paraId="1D0AE971" w14:textId="65FE4188" w:rsidR="00DA26BD" w:rsidRPr="005256D0" w:rsidRDefault="005256D0" w:rsidP="005256D0">
      <w:pPr>
        <w:pBdr>
          <w:top w:val="single" w:sz="4" w:space="1" w:color="auto"/>
          <w:left w:val="single" w:sz="4" w:space="1" w:color="auto"/>
          <w:bottom w:val="single" w:sz="4" w:space="1" w:color="auto"/>
          <w:right w:val="single" w:sz="4" w:space="1" w:color="auto"/>
        </w:pBdr>
        <w:spacing w:after="160" w:line="259" w:lineRule="auto"/>
        <w:rPr>
          <w:rFonts w:eastAsia="Calibri" w:cs="Arial"/>
          <w:sz w:val="18"/>
          <w:szCs w:val="18"/>
          <w:lang w:eastAsia="en-US"/>
        </w:rPr>
      </w:pPr>
      <w:r w:rsidRPr="00D942CB">
        <w:rPr>
          <w:rFonts w:eastAsia="BundesSerif Office" w:cs="Arial"/>
          <w:i/>
          <w:iCs/>
          <w:sz w:val="18"/>
          <w:szCs w:val="18"/>
          <w:lang w:eastAsia="en-US"/>
        </w:rPr>
        <w:t>(4)   Die Verbote gemäß Absatz 1 gelten nicht für die Erfüllung — bis zum 10. Oktober 2022 — von Verträgen, die vor dem 9. April 2022 ges</w:t>
      </w:r>
      <w:bookmarkEnd w:id="0"/>
      <w:r w:rsidRPr="00D942CB">
        <w:rPr>
          <w:rFonts w:eastAsia="BundesSerif Office" w:cs="Arial"/>
          <w:i/>
          <w:iCs/>
          <w:sz w:val="18"/>
          <w:szCs w:val="18"/>
          <w:lang w:eastAsia="en-US"/>
        </w:rPr>
        <w:t>chlossen wurden.</w:t>
      </w:r>
    </w:p>
    <w:sectPr w:rsidR="00DA26BD" w:rsidRPr="005256D0" w:rsidSect="005C7C2A">
      <w:headerReference w:type="default" r:id="rId16"/>
      <w:footerReference w:type="default" r:id="rId17"/>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53EA5" w14:textId="77777777" w:rsidR="003F7B7B" w:rsidRDefault="003F7B7B" w:rsidP="005C7C2A">
      <w:r>
        <w:separator/>
      </w:r>
    </w:p>
  </w:endnote>
  <w:endnote w:type="continuationSeparator" w:id="0">
    <w:p w14:paraId="168DB8F0" w14:textId="77777777" w:rsidR="003F7B7B" w:rsidRDefault="003F7B7B" w:rsidP="005C7C2A">
      <w:r>
        <w:continuationSeparator/>
      </w:r>
    </w:p>
  </w:endnote>
  <w:endnote w:type="continuationNotice" w:id="1">
    <w:p w14:paraId="54A8F45C" w14:textId="77777777" w:rsidR="003F7B7B" w:rsidRDefault="003F7B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6E942091" w:rsidR="005C7C2A" w:rsidRPr="006010ED" w:rsidRDefault="003F7B7B" w:rsidP="006010ED">
    <w:pPr>
      <w:pStyle w:val="Fuzeile"/>
      <w:rPr>
        <w:rFonts w:cs="Arial"/>
        <w:b/>
      </w:rPr>
    </w:pPr>
    <w:sdt>
      <w:sdtPr>
        <w:rPr>
          <w:rFonts w:cs="Arial"/>
          <w:b/>
          <w:szCs w:val="16"/>
        </w:rPr>
        <w:alias w:val="Betreff"/>
        <w:tag w:val=""/>
        <w:id w:val="1868718375"/>
        <w:placeholder>
          <w:docPart w:val="28BDD956407E4177BFAA5FC50FE8ED4B"/>
        </w:placeholder>
        <w:dataBinding w:prefixMappings="xmlns:ns0='http://purl.org/dc/elements/1.1/' xmlns:ns1='http://schemas.openxmlformats.org/package/2006/metadata/core-properties' " w:xpath="/ns1:coreProperties[1]/ns0:subject[1]" w:storeItemID="{6C3C8BC8-F283-45AE-878A-BAB7291924A1}"/>
        <w:text/>
      </w:sdtPr>
      <w:sdtEndPr/>
      <w:sdtContent>
        <w:r w:rsidR="003277B7">
          <w:rPr>
            <w:rFonts w:cs="Arial"/>
            <w:b/>
            <w:szCs w:val="16"/>
          </w:rPr>
          <w:t>26-09125</w:t>
        </w:r>
      </w:sdtContent>
    </w:sdt>
    <w:r w:rsidR="006010ED" w:rsidRPr="00A86D34">
      <w:rPr>
        <w:rFonts w:cs="Arial"/>
        <w:b/>
        <w:szCs w:val="16"/>
      </w:rPr>
      <w:tab/>
    </w:r>
    <w:sdt>
      <w:sdtPr>
        <w:rPr>
          <w:rFonts w:cs="Arial"/>
          <w:b/>
        </w:rPr>
        <w:alias w:val="Titel"/>
        <w:tag w:val=""/>
        <w:id w:val="1821303557"/>
        <w:placeholder>
          <w:docPart w:val="9D77DE6AE0594FB2A61370F7201CB7A3"/>
        </w:placeholder>
        <w:dataBinding w:prefixMappings="xmlns:ns0='http://purl.org/dc/elements/1.1/' xmlns:ns1='http://schemas.openxmlformats.org/package/2006/metadata/core-properties' " w:xpath="/ns1:coreProperties[1]/ns0:title[1]" w:storeItemID="{6C3C8BC8-F283-45AE-878A-BAB7291924A1}"/>
        <w:text/>
      </w:sdtPr>
      <w:sdtEndPr/>
      <w:sdtContent>
        <w:r w:rsidR="003277B7">
          <w:rPr>
            <w:rFonts w:cs="Arial"/>
            <w:b/>
          </w:rPr>
          <w:t>Bildbeurteilung und -bearbeitung für die eGK</w:t>
        </w:r>
      </w:sdtContent>
    </w:sdt>
    <w:r w:rsidR="006010ED" w:rsidRPr="00A86D34">
      <w:rPr>
        <w:rFonts w:cs="Arial"/>
        <w:b/>
        <w:szCs w:val="16"/>
      </w:rPr>
      <w:tab/>
      <w:t xml:space="preserve">Seite </w:t>
    </w:r>
    <w:r w:rsidR="006010ED" w:rsidRPr="00A86D34">
      <w:rPr>
        <w:rFonts w:cs="Arial"/>
        <w:b/>
        <w:szCs w:val="16"/>
      </w:rPr>
      <w:fldChar w:fldCharType="begin"/>
    </w:r>
    <w:r w:rsidR="006010ED" w:rsidRPr="00A86D34">
      <w:rPr>
        <w:rFonts w:cs="Arial"/>
        <w:b/>
        <w:szCs w:val="16"/>
      </w:rPr>
      <w:instrText>PAGE</w:instrText>
    </w:r>
    <w:r w:rsidR="006010ED" w:rsidRPr="00A86D34">
      <w:rPr>
        <w:rFonts w:cs="Arial"/>
        <w:b/>
        <w:szCs w:val="16"/>
      </w:rPr>
      <w:fldChar w:fldCharType="separate"/>
    </w:r>
    <w:r w:rsidR="002D67E9">
      <w:rPr>
        <w:rFonts w:cs="Arial"/>
        <w:b/>
        <w:noProof/>
        <w:szCs w:val="16"/>
      </w:rPr>
      <w:t>1</w:t>
    </w:r>
    <w:r w:rsidR="006010ED" w:rsidRPr="00A86D34">
      <w:rPr>
        <w:rFonts w:cs="Arial"/>
        <w:b/>
        <w:szCs w:val="16"/>
      </w:rPr>
      <w:fldChar w:fldCharType="end"/>
    </w:r>
    <w:r w:rsidR="006010ED" w:rsidRPr="00A86D34">
      <w:rPr>
        <w:rFonts w:cs="Arial"/>
        <w:b/>
        <w:szCs w:val="16"/>
      </w:rPr>
      <w:t xml:space="preserve"> von </w:t>
    </w:r>
    <w:r w:rsidR="006010ED" w:rsidRPr="00A86D34">
      <w:rPr>
        <w:rFonts w:cs="Arial"/>
        <w:b/>
        <w:szCs w:val="16"/>
      </w:rPr>
      <w:fldChar w:fldCharType="begin"/>
    </w:r>
    <w:r w:rsidR="006010ED" w:rsidRPr="00A86D34">
      <w:rPr>
        <w:rFonts w:cs="Arial"/>
        <w:b/>
        <w:szCs w:val="16"/>
      </w:rPr>
      <w:instrText>NUMPAGES</w:instrText>
    </w:r>
    <w:r w:rsidR="006010ED" w:rsidRPr="00A86D34">
      <w:rPr>
        <w:rFonts w:cs="Arial"/>
        <w:b/>
        <w:szCs w:val="16"/>
      </w:rPr>
      <w:fldChar w:fldCharType="separate"/>
    </w:r>
    <w:r w:rsidR="002D67E9">
      <w:rPr>
        <w:rFonts w:cs="Arial"/>
        <w:b/>
        <w:noProof/>
        <w:szCs w:val="16"/>
      </w:rPr>
      <w:t>2</w:t>
    </w:r>
    <w:r w:rsidR="006010ED" w:rsidRPr="00A86D34">
      <w:rPr>
        <w:rFonts w:cs="Arial"/>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90D91" w14:textId="77777777" w:rsidR="003F7B7B" w:rsidRDefault="003F7B7B" w:rsidP="005C7C2A">
      <w:r>
        <w:separator/>
      </w:r>
    </w:p>
  </w:footnote>
  <w:footnote w:type="continuationSeparator" w:id="0">
    <w:p w14:paraId="3E58E9C2" w14:textId="77777777" w:rsidR="003F7B7B" w:rsidRDefault="003F7B7B" w:rsidP="005C7C2A">
      <w:r>
        <w:continuationSeparator/>
      </w:r>
    </w:p>
  </w:footnote>
  <w:footnote w:type="continuationNotice" w:id="1">
    <w:p w14:paraId="216EDF41" w14:textId="77777777" w:rsidR="003F7B7B" w:rsidRDefault="003F7B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2F947AC1"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E2</w:t>
    </w:r>
  </w:p>
  <w:p w14:paraId="588D3361" w14:textId="58E6097E"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6B5269">
      <w:rPr>
        <w:rFonts w:cs="Arial"/>
        <w:b/>
      </w:rPr>
      <w:t>Bietergemeinschaftserklärung</w:t>
    </w:r>
    <w:r>
      <w:rPr>
        <w:rFonts w:cs="Arial"/>
        <w:b/>
      </w:rPr>
      <w:fldChar w:fldCharType="end"/>
    </w:r>
    <w:r w:rsidR="005C7C2A" w:rsidRPr="00DD1A64">
      <w:rPr>
        <w:rFonts w:cs="Arial"/>
        <w:b/>
        <w:noProof/>
      </w:rPr>
      <w:drawing>
        <wp:anchor distT="0" distB="0" distL="114300" distR="114300" simplePos="0" relativeHeight="251658240"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Grafik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606E6"/>
    <w:multiLevelType w:val="multilevel"/>
    <w:tmpl w:val="05504FEE"/>
    <w:lvl w:ilvl="0">
      <w:start w:val="1"/>
      <w:numFmt w:val="decimal"/>
      <w:pStyle w:val="berschrift1"/>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5"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67792121">
    <w:abstractNumId w:val="4"/>
  </w:num>
  <w:num w:numId="2" w16cid:durableId="1828982812">
    <w:abstractNumId w:val="2"/>
  </w:num>
  <w:num w:numId="3" w16cid:durableId="2083066786">
    <w:abstractNumId w:val="6"/>
  </w:num>
  <w:num w:numId="4" w16cid:durableId="1787234804">
    <w:abstractNumId w:val="0"/>
  </w:num>
  <w:num w:numId="5" w16cid:durableId="1335760484">
    <w:abstractNumId w:val="3"/>
  </w:num>
  <w:num w:numId="6" w16cid:durableId="333336574">
    <w:abstractNumId w:val="5"/>
  </w:num>
  <w:num w:numId="7" w16cid:durableId="461120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06961"/>
    <w:rsid w:val="00025FBC"/>
    <w:rsid w:val="000372C1"/>
    <w:rsid w:val="00041262"/>
    <w:rsid w:val="000D3888"/>
    <w:rsid w:val="000D77F5"/>
    <w:rsid w:val="000F23AA"/>
    <w:rsid w:val="0013328C"/>
    <w:rsid w:val="002520C9"/>
    <w:rsid w:val="002D67E9"/>
    <w:rsid w:val="002E2EB2"/>
    <w:rsid w:val="003277B7"/>
    <w:rsid w:val="0034688E"/>
    <w:rsid w:val="0036610F"/>
    <w:rsid w:val="00374F64"/>
    <w:rsid w:val="003F7B7B"/>
    <w:rsid w:val="004C2247"/>
    <w:rsid w:val="004D10B2"/>
    <w:rsid w:val="004E408C"/>
    <w:rsid w:val="005256D0"/>
    <w:rsid w:val="005A641D"/>
    <w:rsid w:val="005C7C2A"/>
    <w:rsid w:val="005D786C"/>
    <w:rsid w:val="006010ED"/>
    <w:rsid w:val="00692B4E"/>
    <w:rsid w:val="006B5269"/>
    <w:rsid w:val="00716BB9"/>
    <w:rsid w:val="00740F68"/>
    <w:rsid w:val="00823CB5"/>
    <w:rsid w:val="00835A44"/>
    <w:rsid w:val="008B400D"/>
    <w:rsid w:val="008E1B01"/>
    <w:rsid w:val="0091578E"/>
    <w:rsid w:val="00923F1A"/>
    <w:rsid w:val="00967968"/>
    <w:rsid w:val="009B2E46"/>
    <w:rsid w:val="009B4B3A"/>
    <w:rsid w:val="009D67D3"/>
    <w:rsid w:val="00A07468"/>
    <w:rsid w:val="00A521F8"/>
    <w:rsid w:val="00A767EA"/>
    <w:rsid w:val="00A90DCA"/>
    <w:rsid w:val="00B349DF"/>
    <w:rsid w:val="00B507B8"/>
    <w:rsid w:val="00B8016E"/>
    <w:rsid w:val="00C27F48"/>
    <w:rsid w:val="00C41A62"/>
    <w:rsid w:val="00C86788"/>
    <w:rsid w:val="00CA784B"/>
    <w:rsid w:val="00CB3286"/>
    <w:rsid w:val="00D31033"/>
    <w:rsid w:val="00D54819"/>
    <w:rsid w:val="00D77A9B"/>
    <w:rsid w:val="00DA26BD"/>
    <w:rsid w:val="00DE6598"/>
    <w:rsid w:val="00E00584"/>
    <w:rsid w:val="00E0539E"/>
    <w:rsid w:val="00E1678B"/>
    <w:rsid w:val="00E46F79"/>
    <w:rsid w:val="00EE6347"/>
    <w:rsid w:val="00EF16A5"/>
    <w:rsid w:val="00EF6143"/>
    <w:rsid w:val="00F147EF"/>
    <w:rsid w:val="00F315D8"/>
    <w:rsid w:val="00F46E8F"/>
    <w:rsid w:val="00F76089"/>
    <w:rsid w:val="00F93248"/>
    <w:rsid w:val="00F93883"/>
    <w:rsid w:val="00FC49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F41C640D-50C0-4A66-86B9-A0C6ED440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36610F"/>
    <w:pPr>
      <w:keepNext/>
      <w:numPr>
        <w:numId w:val="4"/>
      </w:numPr>
      <w:tabs>
        <w:tab w:val="left" w:pos="567"/>
      </w:tabs>
      <w:spacing w:before="240" w:after="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36610F"/>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 w:type="paragraph" w:styleId="Kommentarthema">
    <w:name w:val="annotation subject"/>
    <w:basedOn w:val="Kommentartext"/>
    <w:next w:val="Kommentartext"/>
    <w:link w:val="KommentarthemaZchn"/>
    <w:uiPriority w:val="99"/>
    <w:semiHidden/>
    <w:unhideWhenUsed/>
    <w:rsid w:val="00D31033"/>
    <w:rPr>
      <w:b/>
      <w:bCs/>
    </w:rPr>
  </w:style>
  <w:style w:type="character" w:customStyle="1" w:styleId="KommentarthemaZchn">
    <w:name w:val="Kommentarthema Zchn"/>
    <w:basedOn w:val="KommentartextZchn"/>
    <w:link w:val="Kommentarthema"/>
    <w:uiPriority w:val="99"/>
    <w:semiHidden/>
    <w:rsid w:val="00D31033"/>
    <w:rPr>
      <w:rFonts w:ascii="Arial" w:eastAsia="Times New Roman" w:hAnsi="Arial" w:cs="Times New Roman"/>
      <w:b/>
      <w:bCs/>
      <w:sz w:val="20"/>
      <w:szCs w:val="20"/>
      <w:lang w:eastAsia="de-DE"/>
    </w:rPr>
  </w:style>
  <w:style w:type="character" w:styleId="Platzhaltertext">
    <w:name w:val="Placeholder Text"/>
    <w:basedOn w:val="Absatz-Standardschriftart"/>
    <w:uiPriority w:val="99"/>
    <w:semiHidden/>
    <w:rsid w:val="0013328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46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esetze-im-internet.de/gwb/__124.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esetze-im-internet.de/gwb/__123.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esetze-im-internet.de/gwb/__124.html"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esetze-im-internet.de/gwb/__12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BDD956407E4177BFAA5FC50FE8ED4B"/>
        <w:category>
          <w:name w:val="Allgemein"/>
          <w:gallery w:val="placeholder"/>
        </w:category>
        <w:types>
          <w:type w:val="bbPlcHdr"/>
        </w:types>
        <w:behaviors>
          <w:behavior w:val="content"/>
        </w:behaviors>
        <w:guid w:val="{E48CDA76-A20E-499D-9A25-9A4224E3CD27}"/>
      </w:docPartPr>
      <w:docPartBody>
        <w:p w:rsidR="000A7780" w:rsidRDefault="00E0731D" w:rsidP="00E0731D">
          <w:pPr>
            <w:pStyle w:val="28BDD956407E4177BFAA5FC50FE8ED4B"/>
          </w:pPr>
          <w:r w:rsidRPr="005561CA">
            <w:rPr>
              <w:rStyle w:val="Platzhaltertext"/>
            </w:rPr>
            <w:t>[Betreff]</w:t>
          </w:r>
        </w:p>
      </w:docPartBody>
    </w:docPart>
    <w:docPart>
      <w:docPartPr>
        <w:name w:val="9D77DE6AE0594FB2A61370F7201CB7A3"/>
        <w:category>
          <w:name w:val="Allgemein"/>
          <w:gallery w:val="placeholder"/>
        </w:category>
        <w:types>
          <w:type w:val="bbPlcHdr"/>
        </w:types>
        <w:behaviors>
          <w:behavior w:val="content"/>
        </w:behaviors>
        <w:guid w:val="{78A49720-5BC8-459A-AA0E-73A676F57124}"/>
      </w:docPartPr>
      <w:docPartBody>
        <w:p w:rsidR="000A7780" w:rsidRDefault="00E0731D" w:rsidP="00E0731D">
          <w:pPr>
            <w:pStyle w:val="9D77DE6AE0594FB2A61370F7201CB7A3"/>
          </w:pPr>
          <w:r w:rsidRPr="005561CA">
            <w:rPr>
              <w:rStyle w:val="Platzhaltertext"/>
            </w:rPr>
            <w:t>[Titel]</w:t>
          </w:r>
        </w:p>
      </w:docPartBody>
    </w:docPart>
    <w:docPart>
      <w:docPartPr>
        <w:name w:val="C2D720BCDC4F4BD28F6298EB05BEDF10"/>
        <w:category>
          <w:name w:val="Allgemein"/>
          <w:gallery w:val="placeholder"/>
        </w:category>
        <w:types>
          <w:type w:val="bbPlcHdr"/>
        </w:types>
        <w:behaviors>
          <w:behavior w:val="content"/>
        </w:behaviors>
        <w:guid w:val="{C8B06863-466D-4DFA-A0FE-B299E92D9A1B}"/>
      </w:docPartPr>
      <w:docPartBody>
        <w:p w:rsidR="00FE4DCB" w:rsidRDefault="00226B8C" w:rsidP="00226B8C">
          <w:pPr>
            <w:pStyle w:val="C2D720BCDC4F4BD28F6298EB05BEDF10"/>
          </w:pPr>
          <w:r w:rsidRPr="005561C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31D"/>
    <w:rsid w:val="000A7780"/>
    <w:rsid w:val="00226B8C"/>
    <w:rsid w:val="00437FD2"/>
    <w:rsid w:val="00823CB5"/>
    <w:rsid w:val="00B4236B"/>
    <w:rsid w:val="00BA2FE7"/>
    <w:rsid w:val="00D4352E"/>
    <w:rsid w:val="00E0731D"/>
    <w:rsid w:val="00FE4D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26B8C"/>
    <w:rPr>
      <w:color w:val="808080"/>
    </w:rPr>
  </w:style>
  <w:style w:type="paragraph" w:customStyle="1" w:styleId="28BDD956407E4177BFAA5FC50FE8ED4B">
    <w:name w:val="28BDD956407E4177BFAA5FC50FE8ED4B"/>
    <w:rsid w:val="00E0731D"/>
  </w:style>
  <w:style w:type="paragraph" w:customStyle="1" w:styleId="9D77DE6AE0594FB2A61370F7201CB7A3">
    <w:name w:val="9D77DE6AE0594FB2A61370F7201CB7A3"/>
    <w:rsid w:val="00E0731D"/>
  </w:style>
  <w:style w:type="paragraph" w:customStyle="1" w:styleId="C2D720BCDC4F4BD28F6298EB05BEDF10">
    <w:name w:val="C2D720BCDC4F4BD28F6298EB05BEDF10"/>
    <w:rsid w:val="00226B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2.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89207952247B184CB94E9AC3E9BC24C5" ma:contentTypeVersion="0" ma:contentTypeDescription="" ma:contentTypeScope="" ma:versionID="0b811acfeec0426322d15cd08d21b990">
  <xsd:schema xmlns:xsd="http://www.w3.org/2001/XMLSchema" xmlns:xs="http://www.w3.org/2001/XMLSchema" xmlns:p="http://schemas.microsoft.com/office/2006/metadata/properties" xmlns:ns2="f18553e4-0ef6-4dd1-9e08-53b2286d7b98" xmlns:ns3="DA571659-6A7A-42A9-974B-A2D5B91787E0" targetNamespace="http://schemas.microsoft.com/office/2006/metadata/properties" ma:root="true" ma:fieldsID="b632c4246997e5bb478a821c127384ff" ns2:_="" ns3:_="">
    <xsd:import namespace="f18553e4-0ef6-4dd1-9e08-53b2286d7b98"/>
    <xsd:import namespace="DA571659-6A7A-42A9-974B-A2D5B91787E0"/>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DA571659-6A7A-42A9-974B-A2D5B91787E0"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gv_Phase xmlns="f18553e4-0ef6-4dd1-9e08-53b2286d7b98">3 Marktansprache</Vgv_Phase>
    <Vgv_Thema xmlns="DA571659-6A7A-42A9-974B-A2D5B91787E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B97AE9-F342-4569-8C52-E63B325041FB}">
  <ds:schemaRefs>
    <ds:schemaRef ds:uri="http://schemas.microsoft.com/office/2006/customDocumentInformationPanel"/>
  </ds:schemaRefs>
</ds:datastoreItem>
</file>

<file path=customXml/itemProps2.xml><?xml version="1.0" encoding="utf-8"?>
<ds:datastoreItem xmlns:ds="http://schemas.openxmlformats.org/officeDocument/2006/customXml" ds:itemID="{14C0977F-030E-4E3A-875B-E1CFF4FD8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DA571659-6A7A-42A9-974B-A2D5B91787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F71D0E-A094-48EC-B028-B33D02DAA70C}">
  <ds:schemaRefs>
    <ds:schemaRef ds:uri="http://schemas.microsoft.com/office/2006/metadata/properties"/>
    <ds:schemaRef ds:uri="http://schemas.microsoft.com/office/infopath/2007/PartnerControls"/>
    <ds:schemaRef ds:uri="f18553e4-0ef6-4dd1-9e08-53b2286d7b98"/>
    <ds:schemaRef ds:uri="DA571659-6A7A-42A9-974B-A2D5B91787E0"/>
  </ds:schemaRefs>
</ds:datastoreItem>
</file>

<file path=customXml/itemProps4.xml><?xml version="1.0" encoding="utf-8"?>
<ds:datastoreItem xmlns:ds="http://schemas.openxmlformats.org/officeDocument/2006/customXml" ds:itemID="{FC8DEDA7-4C01-47FF-A8FD-87AEAE4571A1}">
  <ds:schemaRefs>
    <ds:schemaRef ds:uri="http://schemas.openxmlformats.org/officeDocument/2006/bibliography"/>
  </ds:schemaRefs>
</ds:datastoreItem>
</file>

<file path=customXml/itemProps5.xml><?xml version="1.0" encoding="utf-8"?>
<ds:datastoreItem xmlns:ds="http://schemas.openxmlformats.org/officeDocument/2006/customXml" ds:itemID="{B1222EDF-5E2A-4DF0-B78F-4680ECF7C00E}">
  <ds:schemaRefs>
    <ds:schemaRef ds:uri="http://schemas.microsoft.com/sharepoint/v3/contenttype/forms"/>
  </ds:schemaRefs>
</ds:datastoreItem>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1104</Words>
  <Characters>6959</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Verfahrensbezeichnung</vt:lpstr>
    </vt:vector>
  </TitlesOfParts>
  <Company>Techniker Krankenkasse</Company>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Bildbeurteilung und -bearbeitung für die eGK</dc:title>
  <dc:subject>26-09125</dc:subject>
  <dc:creator>Techniker Krankenkasse</dc:creator>
  <cp:keywords>Bietergemeinschaftserklärung</cp:keywords>
  <dc:description>-keine Angabe einpflegen-</dc:description>
  <cp:lastModifiedBy>Hartmann, Sven</cp:lastModifiedBy>
  <cp:revision>21</cp:revision>
  <dcterms:created xsi:type="dcterms:W3CDTF">2022-09-19T17:32:00Z</dcterms:created>
  <dcterms:modified xsi:type="dcterms:W3CDTF">2026-09-16T05:44:00Z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0x010100E65520829C044D71A30CF51927CFE1190089207952247B184CB94E9AC3E9BC24C5</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5;#Bietergemeinschaftserklärung|69ace796-4bd1-463f-831e-c7b83b08a026</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b1dcbeb3-faca-4135-8c07-aa9a53983bc9</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